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right"/>
        <w:rPr>
          <w:rFonts w:ascii="Times New Roman" w:hAnsi="Times New Roman"/>
          <w:sz w:val="24"/>
        </w:rPr>
      </w:pPr>
      <w:r>
        <w:drawing>
          <wp:inline>
            <wp:extent cx="9251950" cy="672725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9251950" cy="672725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/>
        <w:jc w:val="right"/>
        <w:rPr>
          <w:rFonts w:ascii="Times New Roman" w:hAnsi="Times New Roman"/>
          <w:sz w:val="24"/>
        </w:rPr>
      </w:pPr>
    </w:p>
    <w:p w14:paraId="03000000">
      <w:pPr>
        <w:ind/>
        <w:jc w:val="right"/>
        <w:rPr>
          <w:rFonts w:ascii="Times New Roman" w:hAnsi="Times New Roman"/>
          <w:sz w:val="24"/>
        </w:rPr>
      </w:pPr>
    </w:p>
    <w:p w14:paraId="04000000">
      <w:pPr>
        <w:ind/>
        <w:jc w:val="right"/>
        <w:rPr>
          <w:rFonts w:ascii="Times New Roman" w:hAnsi="Times New Roman"/>
          <w:sz w:val="24"/>
        </w:rPr>
      </w:pPr>
    </w:p>
    <w:p w14:paraId="05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График оценочных процедур </w:t>
      </w:r>
    </w:p>
    <w:p w14:paraId="0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МБОУ «Поручиковская ООШ» на 1 полугодие  2025-2026 учебный год</w:t>
      </w:r>
    </w:p>
    <w:p w14:paraId="07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СЕНТЯБРЬ 2025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88"/>
        <w:gridCol w:w="379"/>
        <w:gridCol w:w="374"/>
        <w:gridCol w:w="374"/>
        <w:gridCol w:w="374"/>
        <w:gridCol w:w="539"/>
        <w:gridCol w:w="497"/>
        <w:gridCol w:w="497"/>
        <w:gridCol w:w="518"/>
        <w:gridCol w:w="549"/>
        <w:gridCol w:w="497"/>
        <w:gridCol w:w="658"/>
        <w:gridCol w:w="497"/>
        <w:gridCol w:w="497"/>
        <w:gridCol w:w="497"/>
        <w:gridCol w:w="489"/>
        <w:gridCol w:w="489"/>
        <w:gridCol w:w="489"/>
        <w:gridCol w:w="658"/>
        <w:gridCol w:w="539"/>
        <w:gridCol w:w="489"/>
        <w:gridCol w:w="489"/>
        <w:gridCol w:w="489"/>
        <w:gridCol w:w="489"/>
        <w:gridCol w:w="489"/>
      </w:tblGrid>
      <w:tr>
        <w:tc>
          <w:tcPr>
            <w:tcW w:type="dxa" w:w="1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Классы </w:t>
            </w: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r>
              <w:t>5</w:t>
            </w: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r>
              <w:t>8</w:t>
            </w: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r>
              <w:t>29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</w:tr>
      <w:tr>
        <w:tc>
          <w:tcPr>
            <w:tcW w:type="dxa" w:w="1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/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/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/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/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/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/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9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/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spacing w:after="0" w:line="240" w:lineRule="auto"/>
              <w:ind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Р</w:t>
            </w: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/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spacing w:after="0" w:line="240" w:lineRule="auto"/>
              <w:ind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Р</w:t>
            </w: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A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B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/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/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0000000">
            <w:pPr>
              <w:spacing w:after="0" w:line="240" w:lineRule="auto"/>
              <w:ind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Р</w:t>
            </w: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C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0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3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/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/>
        </w:tc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/>
        </w:tc>
        <w:tc>
          <w:tcPr>
            <w:tcW w:type="dxa" w:w="5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/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3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/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E9000000">
      <w:pPr>
        <w:spacing w:after="0"/>
        <w:ind/>
      </w:pPr>
    </w:p>
    <w:tbl>
      <w:tblPr>
        <w:tblStyle w:val="Style_1"/>
        <w:tblInd w:type="dxa" w:w="0"/>
        <w:tblLayout w:type="fixed"/>
      </w:tblPr>
      <w:tblGrid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>
        <w:trPr>
          <w:trHeight w:hRule="atLeast" w:val="300"/>
        </w:trPr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E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EB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441"/>
            </w:tblGrid>
            <w:tr>
              <w:tc>
                <w:tcPr>
                  <w:tcW w:type="dxa" w:w="44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FF0000" w:val="clear"/>
                </w:tcPr>
                <w:p w14:paraId="EC000000">
                  <w:pPr>
                    <w:spacing w:after="0" w:line="240" w:lineRule="auto"/>
                    <w:ind/>
                    <w:rPr>
                      <w:rFonts w:ascii="Times New Roman" w:hAnsi="Times New Roman"/>
                      <w:color w:val="FF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0"/>
                    </w:rPr>
                    <w:t xml:space="preserve">     </w:t>
                  </w:r>
                </w:p>
              </w:tc>
            </w:tr>
          </w:tbl>
          <w:p w14:paraId="ED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EE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уровень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EF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F0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734"/>
            </w:tblGrid>
            <w:tr>
              <w:tc>
                <w:tcPr>
                  <w:tcW w:type="dxa" w:w="7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5B9BD5" w:val="clear"/>
                </w:tcPr>
                <w:p w14:paraId="F100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F2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F3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Региональный уровень                                  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734"/>
            </w:tblGrid>
            <w:tr>
              <w:tc>
                <w:tcPr>
                  <w:tcW w:type="dxa" w:w="7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00B050" w:val="clear"/>
                </w:tcPr>
                <w:p w14:paraId="F400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F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F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Муниципальный уровень 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F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734"/>
            </w:tblGrid>
            <w:tr>
              <w:tc>
                <w:tcPr>
                  <w:tcW w:type="dxa" w:w="7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FFFF00" w:val="clear"/>
                </w:tcPr>
                <w:p w14:paraId="F800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F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FA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Школьный уровень 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FB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FC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FD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FE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FF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0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01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02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0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0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0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06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7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</w:t>
            </w:r>
          </w:p>
        </w:tc>
      </w:tr>
    </w:tbl>
    <w:p w14:paraId="0801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Окружающий  мир                                                                                                    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</w:t>
            </w:r>
          </w:p>
        </w:tc>
      </w:tr>
    </w:tbl>
    <w:p w14:paraId="0A01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Математика                                                     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B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Ая</w:t>
            </w:r>
          </w:p>
        </w:tc>
      </w:tr>
    </w:tbl>
    <w:p w14:paraId="0D01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Алгебра</w:t>
      </w:r>
    </w:p>
    <w:p w14:paraId="0E010000">
      <w:pPr>
        <w:spacing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Английский язык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F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Гм</w:t>
            </w:r>
          </w:p>
        </w:tc>
      </w:tr>
    </w:tbl>
    <w:p w14:paraId="10010000">
      <w:pPr>
        <w:spacing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Геометрия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1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</w:tr>
    </w:tbl>
    <w:p w14:paraId="12010000">
      <w:pPr>
        <w:spacing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Русский язык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Гос. яз</w:t>
            </w:r>
          </w:p>
        </w:tc>
      </w:tr>
    </w:tbl>
    <w:p w14:paraId="14010000">
      <w:pPr>
        <w:spacing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Гос</w:t>
      </w:r>
      <w:r>
        <w:rPr>
          <w:rFonts w:ascii="Times New Roman" w:hAnsi="Times New Roman"/>
          <w:sz w:val="20"/>
        </w:rPr>
        <w:t xml:space="preserve"> язык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</w:t>
            </w:r>
          </w:p>
        </w:tc>
      </w:tr>
    </w:tbl>
    <w:p w14:paraId="16010000">
      <w:pPr>
        <w:spacing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Информатика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7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 </w:t>
            </w:r>
          </w:p>
        </w:tc>
      </w:tr>
    </w:tbl>
    <w:p w14:paraId="1801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Физика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</w:tr>
    </w:tbl>
    <w:p w14:paraId="1A01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Биологи</w:t>
      </w:r>
    </w:p>
    <w:p w14:paraId="1B010000">
      <w:pPr>
        <w:rPr>
          <w:rFonts w:ascii="Times New Roman" w:hAnsi="Times New Roman"/>
          <w:sz w:val="20"/>
        </w:rPr>
      </w:pPr>
    </w:p>
    <w:p w14:paraId="1C010000">
      <w:pPr>
        <w:rPr>
          <w:rFonts w:ascii="Times New Roman" w:hAnsi="Times New Roman"/>
          <w:sz w:val="20"/>
        </w:rPr>
      </w:pPr>
    </w:p>
    <w:p w14:paraId="1D010000">
      <w:pPr>
        <w:rPr>
          <w:rFonts w:ascii="Times New Roman" w:hAnsi="Times New Roman"/>
          <w:sz w:val="20"/>
        </w:rPr>
      </w:pPr>
    </w:p>
    <w:p w14:paraId="1E010000">
      <w:pPr>
        <w:rPr>
          <w:rFonts w:ascii="Times New Roman" w:hAnsi="Times New Roman"/>
          <w:sz w:val="20"/>
        </w:rPr>
      </w:pPr>
    </w:p>
    <w:p w14:paraId="1F010000">
      <w:pPr>
        <w:rPr>
          <w:rFonts w:ascii="Times New Roman" w:hAnsi="Times New Roman"/>
          <w:sz w:val="20"/>
        </w:rPr>
      </w:pPr>
    </w:p>
    <w:p w14:paraId="20010000">
      <w:pPr>
        <w:rPr>
          <w:rFonts w:ascii="Times New Roman" w:hAnsi="Times New Roman"/>
          <w:sz w:val="20"/>
        </w:rPr>
      </w:pPr>
    </w:p>
    <w:p w14:paraId="21010000">
      <w:pPr>
        <w:rPr>
          <w:rFonts w:ascii="Times New Roman" w:hAnsi="Times New Roman"/>
          <w:sz w:val="20"/>
        </w:rPr>
      </w:pPr>
    </w:p>
    <w:p w14:paraId="22010000">
      <w:pPr>
        <w:rPr>
          <w:rFonts w:ascii="Times New Roman" w:hAnsi="Times New Roman"/>
          <w:sz w:val="20"/>
        </w:rPr>
      </w:pPr>
    </w:p>
    <w:p w14:paraId="23010000">
      <w:pPr>
        <w:rPr>
          <w:rFonts w:ascii="Times New Roman" w:hAnsi="Times New Roman"/>
          <w:sz w:val="20"/>
        </w:rPr>
      </w:pPr>
    </w:p>
    <w:p w14:paraId="24010000">
      <w:pPr>
        <w:rPr>
          <w:rFonts w:ascii="Times New Roman" w:hAnsi="Times New Roman"/>
          <w:sz w:val="20"/>
        </w:rPr>
      </w:pPr>
    </w:p>
    <w:p w14:paraId="25010000">
      <w:pPr>
        <w:rPr>
          <w:rFonts w:ascii="Times New Roman" w:hAnsi="Times New Roman"/>
          <w:sz w:val="20"/>
        </w:rPr>
      </w:pPr>
    </w:p>
    <w:p w14:paraId="26010000">
      <w:pPr>
        <w:rPr>
          <w:rFonts w:ascii="Times New Roman" w:hAnsi="Times New Roman"/>
          <w:sz w:val="20"/>
        </w:rPr>
      </w:pPr>
    </w:p>
    <w:p w14:paraId="27010000">
      <w:pPr>
        <w:rPr>
          <w:rFonts w:ascii="Times New Roman" w:hAnsi="Times New Roman"/>
          <w:sz w:val="20"/>
        </w:rPr>
      </w:pPr>
    </w:p>
    <w:p w14:paraId="28010000">
      <w:pPr>
        <w:rPr>
          <w:rFonts w:ascii="Times New Roman" w:hAnsi="Times New Roman"/>
          <w:sz w:val="20"/>
        </w:rPr>
      </w:pPr>
    </w:p>
    <w:p w14:paraId="29010000">
      <w:pPr>
        <w:rPr>
          <w:rFonts w:ascii="Times New Roman" w:hAnsi="Times New Roman"/>
          <w:sz w:val="20"/>
        </w:rPr>
      </w:pPr>
    </w:p>
    <w:p w14:paraId="2A010000">
      <w:pPr>
        <w:rPr>
          <w:rFonts w:ascii="Times New Roman" w:hAnsi="Times New Roman"/>
          <w:sz w:val="20"/>
        </w:rPr>
      </w:pPr>
    </w:p>
    <w:p w14:paraId="2B010000">
      <w:pPr>
        <w:rPr>
          <w:rFonts w:ascii="Times New Roman" w:hAnsi="Times New Roman"/>
          <w:sz w:val="20"/>
        </w:rPr>
      </w:pPr>
    </w:p>
    <w:p w14:paraId="2C010000">
      <w:pPr>
        <w:rPr>
          <w:rFonts w:ascii="Times New Roman" w:hAnsi="Times New Roman"/>
          <w:sz w:val="20"/>
        </w:rPr>
      </w:pPr>
    </w:p>
    <w:p w14:paraId="2D010000">
      <w:pPr>
        <w:rPr>
          <w:rFonts w:ascii="Times New Roman" w:hAnsi="Times New Roman"/>
          <w:sz w:val="20"/>
        </w:rPr>
      </w:pPr>
    </w:p>
    <w:p w14:paraId="2E010000">
      <w:pPr>
        <w:rPr>
          <w:rFonts w:ascii="Times New Roman" w:hAnsi="Times New Roman"/>
          <w:sz w:val="20"/>
        </w:rPr>
      </w:pPr>
    </w:p>
    <w:p w14:paraId="2F010000">
      <w:pPr>
        <w:rPr>
          <w:rFonts w:ascii="Times New Roman" w:hAnsi="Times New Roman"/>
          <w:sz w:val="20"/>
        </w:rPr>
      </w:pPr>
    </w:p>
    <w:p w14:paraId="30010000">
      <w:pPr>
        <w:spacing w:line="240" w:lineRule="auto"/>
        <w:ind/>
        <w:rPr>
          <w:rFonts w:ascii="Times New Roman" w:hAnsi="Times New Roman"/>
          <w:sz w:val="28"/>
        </w:rPr>
      </w:pPr>
    </w:p>
    <w:p w14:paraId="31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График контрольных работ в МБОУ « </w:t>
      </w:r>
      <w:r>
        <w:rPr>
          <w:rFonts w:ascii="Times New Roman" w:hAnsi="Times New Roman"/>
          <w:sz w:val="28"/>
        </w:rPr>
        <w:t>Поручиковская ООШ»  ОКТЯБРЬ 2025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5"/>
        <w:gridCol w:w="466"/>
        <w:gridCol w:w="481"/>
        <w:gridCol w:w="500"/>
        <w:gridCol w:w="484"/>
        <w:gridCol w:w="450"/>
        <w:gridCol w:w="450"/>
        <w:gridCol w:w="450"/>
        <w:gridCol w:w="547"/>
        <w:gridCol w:w="547"/>
        <w:gridCol w:w="547"/>
        <w:gridCol w:w="547"/>
        <w:gridCol w:w="547"/>
        <w:gridCol w:w="547"/>
        <w:gridCol w:w="625"/>
        <w:gridCol w:w="630"/>
        <w:gridCol w:w="547"/>
        <w:gridCol w:w="496"/>
        <w:gridCol w:w="496"/>
        <w:gridCol w:w="496"/>
        <w:gridCol w:w="750"/>
        <w:gridCol w:w="543"/>
        <w:gridCol w:w="556"/>
        <w:gridCol w:w="516"/>
        <w:gridCol w:w="496"/>
      </w:tblGrid>
      <w:tr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Классы </w:t>
            </w:r>
          </w:p>
        </w:tc>
        <w:tc>
          <w:tcPr>
            <w:tcW w:type="dxa" w:w="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r>
              <w:t>1</w:t>
            </w:r>
          </w:p>
        </w:tc>
        <w:tc>
          <w:tcPr>
            <w:tcW w:type="dxa" w:w="4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10000">
            <w:r>
              <w:t>6</w:t>
            </w: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202"/>
        </w:trPr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</w:t>
            </w: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Гос. яз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9010000"/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</w:t>
            </w: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</w:t>
            </w: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7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D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4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7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0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</w:t>
            </w:r>
          </w:p>
        </w:tc>
        <w:tc>
          <w:tcPr>
            <w:tcW w:type="dxa" w:w="5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0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13020000">
      <w:pPr>
        <w:spacing w:after="0"/>
        <w:ind/>
      </w:pPr>
    </w:p>
    <w:tbl>
      <w:tblPr>
        <w:tblStyle w:val="Style_1"/>
        <w:tblInd w:type="dxa" w:w="0"/>
        <w:tblLayout w:type="fixed"/>
      </w:tblPr>
      <w:tblGrid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>
        <w:trPr>
          <w:trHeight w:hRule="atLeast" w:val="300"/>
        </w:trPr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1402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5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441"/>
            </w:tblGrid>
            <w:tr>
              <w:tc>
                <w:tcPr>
                  <w:tcW w:type="dxa" w:w="44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FF0000" w:val="clear"/>
                </w:tcPr>
                <w:p w14:paraId="16020000">
                  <w:pPr>
                    <w:spacing w:after="0" w:line="240" w:lineRule="auto"/>
                    <w:ind/>
                    <w:rPr>
                      <w:rFonts w:ascii="Times New Roman" w:hAnsi="Times New Roman"/>
                      <w:color w:val="FF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0"/>
                    </w:rPr>
                    <w:t xml:space="preserve">     </w:t>
                  </w:r>
                </w:p>
              </w:tc>
            </w:tr>
          </w:tbl>
          <w:p w14:paraId="17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18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уровень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19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1A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734"/>
            </w:tblGrid>
            <w:tr>
              <w:tc>
                <w:tcPr>
                  <w:tcW w:type="dxa" w:w="7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5B9BD5" w:val="clear"/>
                </w:tcPr>
                <w:p w14:paraId="1B02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1C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1D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Региональный уровень                                  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734"/>
            </w:tblGrid>
            <w:tr>
              <w:tc>
                <w:tcPr>
                  <w:tcW w:type="dxa" w:w="7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00B050" w:val="clear"/>
                </w:tcPr>
                <w:p w14:paraId="1E02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1F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0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Муниципальный уровень 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1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734"/>
            </w:tblGrid>
            <w:tr>
              <w:tc>
                <w:tcPr>
                  <w:tcW w:type="dxa" w:w="7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FFFF00" w:val="clear"/>
                </w:tcPr>
                <w:p w14:paraId="2202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23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4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Школьный уровень 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5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6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7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8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9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A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B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C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D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E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2F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30020000">
      <w:pPr>
        <w:rPr>
          <w:rFonts w:ascii="Times New Roman" w:hAnsi="Times New Roman"/>
          <w:sz w:val="28"/>
        </w:rPr>
      </w:pP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ОМ</w:t>
            </w:r>
          </w:p>
        </w:tc>
      </w:tr>
    </w:tbl>
    <w:p w14:paraId="3202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Окружающий  мир  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</w:tr>
    </w:tbl>
    <w:p w14:paraId="3402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Математика                                                     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Ая</w:t>
            </w:r>
          </w:p>
        </w:tc>
      </w:tr>
    </w:tbl>
    <w:p w14:paraId="3702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Алгебра</w:t>
      </w:r>
    </w:p>
    <w:p w14:paraId="38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Английский язык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Гм</w:t>
            </w:r>
          </w:p>
        </w:tc>
      </w:tr>
    </w:tbl>
    <w:p w14:paraId="3A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Геометрия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</w:tr>
    </w:tbl>
    <w:p w14:paraId="3C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Русский язык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Гос. яз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</w:tbl>
    <w:p w14:paraId="3E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Родной язык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</w:t>
            </w:r>
          </w:p>
        </w:tc>
      </w:tr>
    </w:tbl>
    <w:p w14:paraId="40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Информатика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 </w:t>
            </w:r>
          </w:p>
        </w:tc>
      </w:tr>
    </w:tbl>
    <w:p w14:paraId="4202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Физика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</w:t>
            </w:r>
          </w:p>
        </w:tc>
      </w:tr>
    </w:tbl>
    <w:p w14:paraId="4402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</w:t>
      </w:r>
    </w:p>
    <w:p w14:paraId="45020000">
      <w:pPr>
        <w:rPr>
          <w:rFonts w:ascii="Times New Roman" w:hAnsi="Times New Roman"/>
          <w:sz w:val="28"/>
        </w:rPr>
      </w:pPr>
    </w:p>
    <w:p w14:paraId="46020000">
      <w:pPr>
        <w:rPr>
          <w:rFonts w:ascii="Times New Roman" w:hAnsi="Times New Roman"/>
          <w:sz w:val="28"/>
        </w:rPr>
      </w:pPr>
    </w:p>
    <w:p w14:paraId="47020000">
      <w:pPr>
        <w:rPr>
          <w:rFonts w:ascii="Times New Roman" w:hAnsi="Times New Roman"/>
          <w:sz w:val="28"/>
        </w:rPr>
      </w:pPr>
    </w:p>
    <w:p w14:paraId="4802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</w:r>
    </w:p>
    <w:p w14:paraId="4902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График контрольных работ в МБОУ «</w:t>
      </w:r>
      <w:r>
        <w:rPr>
          <w:rFonts w:ascii="Times New Roman" w:hAnsi="Times New Roman"/>
          <w:sz w:val="28"/>
        </w:rPr>
        <w:t xml:space="preserve"> Поручиковская ООШ»  НОЯБРЬ 2025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6"/>
        <w:gridCol w:w="527"/>
        <w:gridCol w:w="527"/>
        <w:gridCol w:w="527"/>
        <w:gridCol w:w="503"/>
        <w:gridCol w:w="503"/>
        <w:gridCol w:w="503"/>
        <w:gridCol w:w="503"/>
        <w:gridCol w:w="503"/>
        <w:gridCol w:w="583"/>
        <w:gridCol w:w="583"/>
        <w:gridCol w:w="583"/>
        <w:gridCol w:w="583"/>
        <w:gridCol w:w="583"/>
        <w:gridCol w:w="583"/>
        <w:gridCol w:w="583"/>
        <w:gridCol w:w="499"/>
        <w:gridCol w:w="499"/>
        <w:gridCol w:w="499"/>
        <w:gridCol w:w="499"/>
        <w:gridCol w:w="499"/>
        <w:gridCol w:w="499"/>
        <w:gridCol w:w="425"/>
        <w:gridCol w:w="425"/>
        <w:gridCol w:w="425"/>
        <w:gridCol w:w="425"/>
        <w:gridCol w:w="425"/>
      </w:tblGrid>
      <w:tr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Классы 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20000">
            <w:r>
              <w:t>2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20000">
            <w:r>
              <w:t>17</w:t>
            </w: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0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</w:t>
            </w: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F020000">
            <w:pPr>
              <w:spacing w:after="0" w:line="240" w:lineRule="auto"/>
              <w:ind/>
              <w:rPr>
                <w:rFonts w:ascii="Times New Roman" w:hAnsi="Times New Roman"/>
                <w:color w:val="FFFFFF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0020000">
            <w:pPr>
              <w:rPr>
                <w:color w:val="FFFFFF"/>
              </w:rPr>
            </w:pPr>
          </w:p>
        </w:tc>
      </w:tr>
      <w:tr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</w:t>
            </w: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8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5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6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9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B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C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D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E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F02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</w:t>
            </w: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1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1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3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3D030000">
      <w:pPr>
        <w:spacing w:after="0"/>
        <w:ind/>
      </w:pPr>
    </w:p>
    <w:tbl>
      <w:tblPr>
        <w:tblStyle w:val="Style_1"/>
        <w:tblInd w:type="dxa" w:w="0"/>
        <w:tblLayout w:type="fixed"/>
      </w:tblPr>
      <w:tblGrid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>
        <w:trPr>
          <w:trHeight w:hRule="atLeast" w:val="300"/>
        </w:trPr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3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F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441"/>
            </w:tblGrid>
            <w:tr>
              <w:tc>
                <w:tcPr>
                  <w:tcW w:type="dxa" w:w="44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FF0000" w:val="clear"/>
                </w:tcPr>
                <w:p w14:paraId="40030000">
                  <w:pPr>
                    <w:spacing w:after="0" w:line="240" w:lineRule="auto"/>
                    <w:ind/>
                    <w:rPr>
                      <w:rFonts w:ascii="Times New Roman" w:hAnsi="Times New Roman"/>
                      <w:color w:val="FF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0"/>
                    </w:rPr>
                    <w:t xml:space="preserve">     </w:t>
                  </w:r>
                </w:p>
              </w:tc>
            </w:tr>
          </w:tbl>
          <w:p w14:paraId="41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42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уровень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43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44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734"/>
            </w:tblGrid>
            <w:tr>
              <w:tc>
                <w:tcPr>
                  <w:tcW w:type="dxa" w:w="7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5B9BD5" w:val="clear"/>
                </w:tcPr>
                <w:p w14:paraId="4503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46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47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Региональный уровень                                  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734"/>
            </w:tblGrid>
            <w:tr>
              <w:tc>
                <w:tcPr>
                  <w:tcW w:type="dxa" w:w="7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00B050" w:val="clear"/>
                </w:tcPr>
                <w:p w14:paraId="4803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49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4A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Муниципальный уровень 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4B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734"/>
            </w:tblGrid>
            <w:tr>
              <w:tc>
                <w:tcPr>
                  <w:tcW w:type="dxa" w:w="7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FFFF00" w:val="clear"/>
                </w:tcPr>
                <w:p w14:paraId="4C03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4D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4E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Школьный уровень 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4F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0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1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2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3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4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5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6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7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8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903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5A030000">
      <w:pPr>
        <w:rPr>
          <w:rFonts w:ascii="Times New Roman" w:hAnsi="Times New Roman"/>
          <w:sz w:val="28"/>
        </w:rPr>
      </w:pP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ОМ</w:t>
            </w:r>
          </w:p>
        </w:tc>
      </w:tr>
    </w:tbl>
    <w:p w14:paraId="5C03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4"/>
        </w:rPr>
        <w:t xml:space="preserve">Окружающий  мир  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</w:p>
        </w:tc>
      </w:tr>
    </w:tbl>
    <w:p w14:paraId="5E03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Математика                                                     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5F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0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Ая</w:t>
            </w:r>
          </w:p>
        </w:tc>
      </w:tr>
    </w:tbl>
    <w:p w14:paraId="6103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Алгебра</w:t>
      </w:r>
    </w:p>
    <w:p w14:paraId="6203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Английский язык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Гм</w:t>
            </w:r>
          </w:p>
        </w:tc>
      </w:tr>
    </w:tbl>
    <w:p w14:paraId="64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Геометрия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</w:p>
        </w:tc>
      </w:tr>
    </w:tbl>
    <w:p w14:paraId="66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Русский язык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7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Гос.яз</w:t>
            </w:r>
          </w:p>
        </w:tc>
      </w:tr>
    </w:tbl>
    <w:p w14:paraId="68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Родной язык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9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</w:t>
            </w:r>
          </w:p>
        </w:tc>
      </w:tr>
    </w:tbl>
    <w:p w14:paraId="6A030000">
      <w:pPr>
        <w:spacing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Информатика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B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 </w:t>
            </w:r>
          </w:p>
        </w:tc>
      </w:tr>
    </w:tbl>
    <w:p w14:paraId="6C03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Физика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D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</w:p>
        </w:tc>
      </w:tr>
    </w:tbl>
    <w:p w14:paraId="6E03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Биология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21"/>
      </w:tblGrid>
      <w:tr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F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</w:t>
            </w:r>
          </w:p>
        </w:tc>
      </w:tr>
    </w:tbl>
    <w:p w14:paraId="7003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История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1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</w:t>
            </w:r>
          </w:p>
        </w:tc>
      </w:tr>
    </w:tbl>
    <w:p w14:paraId="7203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Обществознание </w:t>
      </w:r>
    </w:p>
    <w:p w14:paraId="73030000">
      <w:pPr>
        <w:spacing w:line="240" w:lineRule="auto"/>
        <w:ind/>
        <w:rPr>
          <w:rFonts w:ascii="Times New Roman" w:hAnsi="Times New Roman"/>
          <w:sz w:val="24"/>
        </w:rPr>
      </w:pPr>
    </w:p>
    <w:p w14:paraId="7403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График контрольных работ в МБОУ « </w:t>
      </w:r>
      <w:r>
        <w:rPr>
          <w:rFonts w:ascii="Times New Roman" w:hAnsi="Times New Roman"/>
          <w:sz w:val="28"/>
        </w:rPr>
        <w:t>Поручиковская ООШ»  ДЕКАБРЬ 2025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7"/>
        <w:gridCol w:w="523"/>
        <w:gridCol w:w="522"/>
        <w:gridCol w:w="522"/>
        <w:gridCol w:w="499"/>
        <w:gridCol w:w="499"/>
        <w:gridCol w:w="499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499"/>
        <w:gridCol w:w="643"/>
        <w:gridCol w:w="499"/>
        <w:gridCol w:w="499"/>
        <w:gridCol w:w="499"/>
        <w:gridCol w:w="499"/>
        <w:gridCol w:w="496"/>
        <w:gridCol w:w="496"/>
      </w:tblGrid>
      <w:tr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Классы </w:t>
            </w:r>
          </w:p>
        </w:tc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30000">
            <w:r>
              <w:t>10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25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</w:tr>
      <w:tr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9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62"/>
        </w:trPr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A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B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Лч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C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Лч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D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E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Гео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0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2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4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6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7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F9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3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5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7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9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A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B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C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E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0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1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0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2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23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6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28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40000"/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type="dxa" w:w="5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3B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0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</w:tcPr>
          <w:p w14:paraId="41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42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</w:t>
            </w: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5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</w:t>
            </w: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4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</w:tbl>
    <w:p w14:paraId="4D040000">
      <w:pPr>
        <w:spacing w:after="0"/>
        <w:ind/>
      </w:pPr>
    </w:p>
    <w:tbl>
      <w:tblPr>
        <w:tblStyle w:val="Style_1"/>
        <w:tblInd w:type="dxa" w:w="0"/>
        <w:tblLayout w:type="fixed"/>
      </w:tblPr>
      <w:tblGrid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  <w:gridCol w:w="633"/>
      </w:tblGrid>
      <w:tr>
        <w:trPr>
          <w:trHeight w:hRule="atLeast" w:val="300"/>
        </w:trPr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4E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4F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441"/>
            </w:tblGrid>
            <w:tr>
              <w:tc>
                <w:tcPr>
                  <w:tcW w:type="dxa" w:w="441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FF0000" w:val="clear"/>
                </w:tcPr>
                <w:p w14:paraId="50040000">
                  <w:pPr>
                    <w:spacing w:after="0" w:line="240" w:lineRule="auto"/>
                    <w:ind/>
                    <w:rPr>
                      <w:rFonts w:ascii="Times New Roman" w:hAnsi="Times New Roman"/>
                      <w:color w:val="FF0000"/>
                      <w:sz w:val="20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0"/>
                    </w:rPr>
                    <w:t xml:space="preserve">     </w:t>
                  </w:r>
                </w:p>
              </w:tc>
            </w:tr>
          </w:tbl>
          <w:p w14:paraId="51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2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уровень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3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4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734"/>
            </w:tblGrid>
            <w:tr>
              <w:tc>
                <w:tcPr>
                  <w:tcW w:type="dxa" w:w="7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5B9BD5" w:val="clear"/>
                </w:tcPr>
                <w:p w14:paraId="5504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56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7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Региональный уровень                                  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734"/>
            </w:tblGrid>
            <w:tr>
              <w:tc>
                <w:tcPr>
                  <w:tcW w:type="dxa" w:w="7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00B050" w:val="clear"/>
                </w:tcPr>
                <w:p w14:paraId="5804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59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A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Муниципальный уровень 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B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tbl>
            <w:tblPr>
              <w:tblStyle w:val="Style_1"/>
              <w:tblInd w:type="dxa" w:w="0"/>
              <w:tblBorders>
                <w:top w:color="000000" w:sz="4" w:val="single"/>
                <w:left w:color="000000" w:sz="4" w:val="single"/>
                <w:bottom w:color="000000" w:sz="4" w:val="single"/>
                <w:right w:color="000000" w:sz="4" w:val="single"/>
                <w:insideH w:color="000000" w:sz="4" w:val="single"/>
                <w:insideV w:color="000000" w:sz="4" w:val="single"/>
              </w:tblBorders>
              <w:tblLayout w:type="fixed"/>
            </w:tblPr>
            <w:tblGrid>
              <w:gridCol w:w="734"/>
            </w:tblGrid>
            <w:tr>
              <w:tc>
                <w:tcPr>
                  <w:tcW w:type="dxa" w:w="734"/>
                  <w:tcBorders>
                    <w:top w:color="000000" w:sz="4" w:val="single"/>
                    <w:left w:color="000000" w:sz="4" w:val="single"/>
                    <w:bottom w:color="000000" w:sz="4" w:val="single"/>
                    <w:right w:color="000000" w:sz="4" w:val="single"/>
                  </w:tcBorders>
                  <w:shd w:fill="FFFF00" w:val="clear"/>
                </w:tcPr>
                <w:p w14:paraId="5C040000">
                  <w:pPr>
                    <w:spacing w:after="0" w:line="240" w:lineRule="auto"/>
                    <w:ind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14:paraId="5D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E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Школьный уровень </w:t>
            </w: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5F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60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61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62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63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64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65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66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67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68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633"/>
            <w:tcBorders>
              <w:top w:sz="4" w:val="nil"/>
              <w:left w:sz="4" w:val="nil"/>
              <w:bottom w:sz="4" w:val="nil"/>
              <w:right w:sz="4" w:val="nil"/>
            </w:tcBorders>
            <w:vAlign w:val="bottom"/>
          </w:tcPr>
          <w:p w14:paraId="69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6A040000">
      <w:pPr>
        <w:rPr>
          <w:rFonts w:ascii="Times New Roman" w:hAnsi="Times New Roman"/>
          <w:sz w:val="28"/>
        </w:rPr>
      </w:pP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B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ОМ</w:t>
            </w:r>
          </w:p>
        </w:tc>
      </w:tr>
    </w:tbl>
    <w:p w14:paraId="6C04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Окружающий  мир  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D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</w:t>
            </w:r>
          </w:p>
        </w:tc>
      </w:tr>
    </w:tbl>
    <w:p w14:paraId="6E04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Математика                                                     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21"/>
      </w:tblGrid>
      <w:tr>
        <w:tc>
          <w:tcPr>
            <w:tcW w:type="dxa" w:w="4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6F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Лч</w:t>
            </w:r>
          </w:p>
        </w:tc>
      </w:tr>
    </w:tbl>
    <w:p w14:paraId="7004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Литературное чтение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1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</w:t>
            </w:r>
          </w:p>
        </w:tc>
      </w:tr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2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Ая</w:t>
            </w:r>
          </w:p>
        </w:tc>
      </w:tr>
    </w:tbl>
    <w:p w14:paraId="7304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Алгебра</w:t>
      </w:r>
    </w:p>
    <w:p w14:paraId="74040000">
      <w:pPr>
        <w:spacing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Английский язык 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5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Гм</w:t>
            </w:r>
          </w:p>
        </w:tc>
      </w:tr>
    </w:tbl>
    <w:p w14:paraId="76040000">
      <w:pPr>
        <w:spacing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Геометрия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7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</w:p>
        </w:tc>
      </w:tr>
    </w:tbl>
    <w:p w14:paraId="78040000">
      <w:pPr>
        <w:spacing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Русский язык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9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Гос.яз</w:t>
            </w:r>
          </w:p>
        </w:tc>
      </w:tr>
    </w:tbl>
    <w:p w14:paraId="7A040000">
      <w:pPr>
        <w:spacing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Родной язык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B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</w:t>
            </w:r>
          </w:p>
        </w:tc>
      </w:tr>
    </w:tbl>
    <w:p w14:paraId="7C040000">
      <w:pPr>
        <w:spacing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Информатика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D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 </w:t>
            </w:r>
          </w:p>
        </w:tc>
      </w:tr>
    </w:tbl>
    <w:p w14:paraId="7E04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Физика</w:t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</w:tblGrid>
      <w:t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7F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</w:t>
            </w:r>
          </w:p>
        </w:tc>
      </w:tr>
    </w:tbl>
    <w:p w14:paraId="8004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Биология</w:t>
      </w:r>
      <w:r>
        <w:rPr>
          <w:rFonts w:ascii="Times New Roman" w:hAnsi="Times New Roman"/>
          <w:sz w:val="20"/>
        </w:rPr>
        <w:br/>
      </w:r>
    </w:p>
    <w:tbl>
      <w:tblPr>
        <w:tblStyle w:val="Style_1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79"/>
      </w:tblGrid>
      <w:tr>
        <w:tc>
          <w:tcPr>
            <w:tcW w:type="dxa" w:w="2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00" w:val="clear"/>
          </w:tcPr>
          <w:p w14:paraId="8104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Гео</w:t>
            </w:r>
          </w:p>
        </w:tc>
      </w:tr>
    </w:tbl>
    <w:p w14:paraId="8204000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География </w:t>
      </w:r>
    </w:p>
    <w:p w14:paraId="83040000">
      <w:pPr>
        <w:rPr>
          <w:rFonts w:ascii="Times New Roman" w:hAnsi="Times New Roman"/>
          <w:sz w:val="20"/>
        </w:rPr>
      </w:pPr>
    </w:p>
    <w:sectPr>
      <w:pgSz w:h="11906" w:orient="landscape" w:w="16838"/>
      <w:pgMar w:bottom="850" w:footer="708" w:gutter="0" w:header="708" w:left="1134" w:right="1134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160" w:line="264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Balloon Text"/>
    <w:basedOn w:val="Style_2"/>
    <w:link w:val="Style_9_ch"/>
    <w:pPr>
      <w:spacing w:after="0" w:line="240" w:lineRule="auto"/>
      <w:ind/>
    </w:pPr>
    <w:rPr>
      <w:rFonts w:ascii="Segoe UI" w:hAnsi="Segoe UI"/>
      <w:sz w:val="18"/>
    </w:rPr>
  </w:style>
  <w:style w:styleId="Style_9_ch" w:type="character">
    <w:name w:val="Balloon Text"/>
    <w:basedOn w:val="Style_2_ch"/>
    <w:link w:val="Style_9"/>
    <w:rPr>
      <w:rFonts w:ascii="Segoe UI" w:hAnsi="Segoe UI"/>
      <w:sz w:val="18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List Paragraph"/>
    <w:basedOn w:val="Style_2"/>
    <w:link w:val="Style_20_ch"/>
    <w:pPr>
      <w:ind w:firstLine="0" w:left="720"/>
      <w:contextualSpacing w:val="1"/>
    </w:pPr>
  </w:style>
  <w:style w:styleId="Style_20_ch" w:type="character">
    <w:name w:val="List Paragraph"/>
    <w:basedOn w:val="Style_2_ch"/>
    <w:link w:val="Style_20"/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2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table">
    <w:name w:val="Table Grid"/>
    <w:basedOn w:val="Style_1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2025-09-11T05:38:42Z</dcterms:modified>
</cp:coreProperties>
</file>